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D89E5" w14:textId="77777777" w:rsidR="0086279A" w:rsidRDefault="0086279A" w:rsidP="0086279A">
      <w:pPr>
        <w:pStyle w:val="Standard"/>
        <w:jc w:val="center"/>
        <w:rPr>
          <w:b/>
          <w:bCs/>
          <w:lang w:val="pl-PL"/>
        </w:rPr>
      </w:pPr>
      <w:r>
        <w:rPr>
          <w:b/>
          <w:bCs/>
          <w:lang w:val="pl-PL"/>
        </w:rPr>
        <w:t>Umowa nr ……….……….</w:t>
      </w:r>
    </w:p>
    <w:p w14:paraId="77AAF87A" w14:textId="77777777" w:rsidR="0086279A" w:rsidRDefault="0086279A" w:rsidP="0086279A">
      <w:pPr>
        <w:pStyle w:val="Standard"/>
        <w:jc w:val="center"/>
        <w:rPr>
          <w:b/>
          <w:bCs/>
          <w:lang w:val="pl-PL"/>
        </w:rPr>
      </w:pPr>
    </w:p>
    <w:p w14:paraId="694FE131" w14:textId="77777777" w:rsidR="0086279A" w:rsidRDefault="0086279A" w:rsidP="0086279A">
      <w:pPr>
        <w:pStyle w:val="Standard"/>
        <w:rPr>
          <w:lang w:val="pl-PL"/>
        </w:rPr>
      </w:pPr>
      <w:r>
        <w:rPr>
          <w:lang w:val="pl-PL"/>
        </w:rPr>
        <w:t>zawarta w Ropczycach w dniu ………..  pomiędzy:</w:t>
      </w:r>
    </w:p>
    <w:p w14:paraId="7D5004CD" w14:textId="77777777" w:rsidR="0086279A" w:rsidRDefault="0086279A" w:rsidP="0086279A">
      <w:pPr>
        <w:pStyle w:val="Standard"/>
        <w:rPr>
          <w:lang w:val="pl-PL"/>
        </w:rPr>
      </w:pPr>
    </w:p>
    <w:p w14:paraId="68C3EA51" w14:textId="24F5060B" w:rsidR="0086279A" w:rsidRDefault="0086279A" w:rsidP="0086279A">
      <w:pPr>
        <w:pStyle w:val="Standard"/>
        <w:spacing w:line="360" w:lineRule="auto"/>
        <w:jc w:val="both"/>
      </w:pPr>
      <w:r>
        <w:rPr>
          <w:b/>
          <w:bCs/>
          <w:lang w:val="pl-PL"/>
        </w:rPr>
        <w:t>Zespołem Opieki Zdrowotnej w Ropczycach, ul. Wyszyńskiego 54, 39-100 Ropczyce</w:t>
      </w:r>
      <w:r>
        <w:rPr>
          <w:lang w:val="pl-PL"/>
        </w:rPr>
        <w:t xml:space="preserve"> z siedzibą </w:t>
      </w:r>
      <w:r>
        <w:rPr>
          <w:lang w:val="pl-PL"/>
        </w:rPr>
        <w:br/>
        <w:t>w Ropczycach wpisanym do Krajowego Rejestru Sądowego Nr 0000019034 prowadzonego przez Sąd Rejonowy w Rzeszowie XII Wydział Gospodarczy KRS</w:t>
      </w:r>
      <w:r>
        <w:t xml:space="preserve">, </w:t>
      </w:r>
      <w:r>
        <w:rPr>
          <w:lang w:val="pl-PL"/>
        </w:rPr>
        <w:t>NIP: 8181429388, REGON: 690692118</w:t>
      </w:r>
    </w:p>
    <w:p w14:paraId="3F010CAE" w14:textId="77777777" w:rsidR="0086279A" w:rsidRDefault="0086279A" w:rsidP="0086279A">
      <w:pPr>
        <w:pStyle w:val="Standard"/>
        <w:spacing w:line="360" w:lineRule="auto"/>
      </w:pPr>
      <w:r>
        <w:rPr>
          <w:lang w:val="pl-PL"/>
        </w:rPr>
        <w:t xml:space="preserve">reprezentowanym przez: </w:t>
      </w:r>
      <w:r>
        <w:rPr>
          <w:b/>
          <w:bCs/>
          <w:lang w:val="pl-PL"/>
        </w:rPr>
        <w:t>Dyrektora – Tomasza Barana</w:t>
      </w:r>
    </w:p>
    <w:p w14:paraId="2650453B" w14:textId="77777777" w:rsidR="0086279A" w:rsidRDefault="0086279A" w:rsidP="0086279A">
      <w:pPr>
        <w:pStyle w:val="Standard"/>
        <w:spacing w:line="360" w:lineRule="auto"/>
        <w:rPr>
          <w:lang w:val="pl-PL"/>
        </w:rPr>
      </w:pPr>
      <w:r>
        <w:rPr>
          <w:lang w:val="pl-PL"/>
        </w:rPr>
        <w:t>zwanym w dalszej części umowy „Zamawiającym”</w:t>
      </w:r>
    </w:p>
    <w:p w14:paraId="707CAFFD" w14:textId="77777777" w:rsidR="0086279A" w:rsidRDefault="0086279A" w:rsidP="0086279A">
      <w:pPr>
        <w:pStyle w:val="Standard"/>
        <w:spacing w:line="360" w:lineRule="auto"/>
        <w:jc w:val="center"/>
        <w:rPr>
          <w:lang w:val="pl-PL"/>
        </w:rPr>
      </w:pPr>
    </w:p>
    <w:p w14:paraId="7A7868A7" w14:textId="77777777" w:rsidR="0086279A" w:rsidRDefault="0086279A" w:rsidP="0086279A">
      <w:pPr>
        <w:pStyle w:val="Standard"/>
        <w:jc w:val="center"/>
        <w:rPr>
          <w:lang w:val="pl-PL"/>
        </w:rPr>
      </w:pPr>
    </w:p>
    <w:p w14:paraId="7853D6A9" w14:textId="77777777" w:rsidR="0086279A" w:rsidRDefault="0086279A" w:rsidP="0086279A">
      <w:pPr>
        <w:pStyle w:val="Standard"/>
        <w:rPr>
          <w:lang w:val="pl-PL"/>
        </w:rPr>
      </w:pPr>
      <w:r>
        <w:rPr>
          <w:lang w:val="pl-PL"/>
        </w:rPr>
        <w:t>a</w:t>
      </w:r>
    </w:p>
    <w:p w14:paraId="435F054F" w14:textId="77777777" w:rsidR="0086279A" w:rsidRDefault="0086279A" w:rsidP="0086279A">
      <w:pPr>
        <w:pStyle w:val="Standard"/>
      </w:pPr>
      <w:r>
        <w:t>……………………………………………………………………………………………….</w:t>
      </w:r>
    </w:p>
    <w:p w14:paraId="2F5B818A" w14:textId="77777777" w:rsidR="0086279A" w:rsidRDefault="0086279A" w:rsidP="0086279A">
      <w:pPr>
        <w:pStyle w:val="Standard"/>
        <w:rPr>
          <w:lang w:val="pl-PL"/>
        </w:rPr>
      </w:pPr>
      <w:r>
        <w:rPr>
          <w:lang w:val="pl-PL"/>
        </w:rPr>
        <w:t>zwanym w dalszej części umowy „Wykonawcą”</w:t>
      </w:r>
    </w:p>
    <w:p w14:paraId="64855CCE" w14:textId="77777777" w:rsidR="0086279A" w:rsidRDefault="0086279A" w:rsidP="0086279A">
      <w:pPr>
        <w:pStyle w:val="Standard"/>
        <w:jc w:val="center"/>
        <w:rPr>
          <w:lang w:val="pl-PL"/>
        </w:rPr>
      </w:pPr>
    </w:p>
    <w:p w14:paraId="6B462439" w14:textId="77777777" w:rsidR="0086279A" w:rsidRDefault="0086279A" w:rsidP="0086279A">
      <w:pPr>
        <w:pStyle w:val="Standard"/>
        <w:rPr>
          <w:lang w:val="pl-PL"/>
        </w:rPr>
      </w:pPr>
      <w:r>
        <w:rPr>
          <w:lang w:val="pl-PL"/>
        </w:rPr>
        <w:t>o następującej treści:</w:t>
      </w:r>
    </w:p>
    <w:p w14:paraId="7CE8934B" w14:textId="77777777" w:rsidR="0086279A" w:rsidRDefault="0086279A" w:rsidP="0086279A">
      <w:pPr>
        <w:pStyle w:val="Standard"/>
        <w:jc w:val="center"/>
        <w:rPr>
          <w:lang w:val="pl-PL"/>
        </w:rPr>
      </w:pPr>
    </w:p>
    <w:p w14:paraId="0167965E" w14:textId="77777777" w:rsidR="0086279A" w:rsidRDefault="0086279A" w:rsidP="0086279A">
      <w:pPr>
        <w:pStyle w:val="Standard"/>
        <w:jc w:val="center"/>
        <w:rPr>
          <w:lang w:val="pl-PL"/>
        </w:rPr>
      </w:pPr>
    </w:p>
    <w:p w14:paraId="7E0039D5" w14:textId="77777777" w:rsidR="0086279A" w:rsidRDefault="0086279A" w:rsidP="0086279A">
      <w:pPr>
        <w:pStyle w:val="Standard"/>
        <w:jc w:val="center"/>
        <w:rPr>
          <w:lang w:val="pl-PL"/>
        </w:rPr>
      </w:pPr>
      <w:r>
        <w:rPr>
          <w:lang w:val="pl-PL"/>
        </w:rPr>
        <w:t>§1</w:t>
      </w:r>
    </w:p>
    <w:p w14:paraId="69B7AE97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 xml:space="preserve">1. Zamawiający zleca a Wykonawca przyjmuje do wykonania, zgodnie z aktualnym poziomem wiedzy technicznej i należytą starannością prace eksploatacyjne przy urządzeniach elektroenergetycznych </w:t>
      </w:r>
      <w:r>
        <w:rPr>
          <w:lang w:val="pl-PL"/>
        </w:rPr>
        <w:br/>
        <w:t>w zakresie:</w:t>
      </w:r>
    </w:p>
    <w:p w14:paraId="46B1D928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1) konserwacji, remontów, montażu oraz czynności kontrolno-pomiarowych urządzeń elektroenergetycznych we wszystkich budynkach Zamawiającego, z wyłączeniem:</w:t>
      </w:r>
    </w:p>
    <w:p w14:paraId="2FE4A880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 xml:space="preserve">- utrzymania w czystości i sprawności technicznej sieci elektroenergetycznej (rozdzielnic głównych </w:t>
      </w:r>
      <w:proofErr w:type="spellStart"/>
      <w:r>
        <w:rPr>
          <w:lang w:val="pl-PL"/>
        </w:rPr>
        <w:t>nN</w:t>
      </w:r>
      <w:proofErr w:type="spellEnd"/>
      <w:r>
        <w:rPr>
          <w:lang w:val="pl-PL"/>
        </w:rPr>
        <w:t xml:space="preserve">, tablic piętrowych </w:t>
      </w:r>
      <w:proofErr w:type="spellStart"/>
      <w:r>
        <w:rPr>
          <w:lang w:val="pl-PL"/>
        </w:rPr>
        <w:t>nN</w:t>
      </w:r>
      <w:proofErr w:type="spellEnd"/>
      <w:r>
        <w:rPr>
          <w:lang w:val="pl-PL"/>
        </w:rPr>
        <w:t>, wewnętrznych linii zasilających),</w:t>
      </w:r>
    </w:p>
    <w:p w14:paraId="72210F96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- utrzymania w czystości i sprawności technicznej instalacji elektrycznych i urządzeń odbiorczych,</w:t>
      </w:r>
    </w:p>
    <w:p w14:paraId="795FEC91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- wymiany zużytych elementów wewnętrznej instalacji elektrycznej (źródeł światła, łączników elektrycznych, bezpieczników, wyłączników instalacyjnych, gniazd),</w:t>
      </w:r>
    </w:p>
    <w:p w14:paraId="70037946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- okresowej kontroli prawidłowości działania agregatu prądotwórczego i SZR,</w:t>
      </w:r>
    </w:p>
    <w:p w14:paraId="50506359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- konserwacji i napraw sprzętu gospodarstwa domowego użytkowanego w komórkach organizacyjnych,</w:t>
      </w:r>
    </w:p>
    <w:p w14:paraId="37001CFB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- utrzymania porządku w pomieszczeniach ruchu elektrycznego,</w:t>
      </w:r>
    </w:p>
    <w:p w14:paraId="1A64A63F" w14:textId="77777777" w:rsidR="0086279A" w:rsidRDefault="0086279A" w:rsidP="0086279A">
      <w:pPr>
        <w:pStyle w:val="Standard"/>
        <w:jc w:val="both"/>
      </w:pPr>
      <w:r>
        <w:rPr>
          <w:lang w:val="pl-PL"/>
        </w:rPr>
        <w:t>2) nadzoru nad pracami eksploatacyjnymi przy urządzeniach elektroenergetycznych w obiektach wymienionych w pkt. 1.1, realizowanych przez inne podmioty na podstawie odrębnych zleceń wystawionych przez Zamawiającego.</w:t>
      </w:r>
    </w:p>
    <w:p w14:paraId="224A894B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2. Ponadto Wykonawca na podstawie niniejszej umowy zobowiązany jest do:</w:t>
      </w:r>
    </w:p>
    <w:p w14:paraId="2081C3E3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1) podjęcia czynności naprawczych w przypadku zaistnienia awarii instalacji oraz urządzeń</w:t>
      </w:r>
    </w:p>
    <w:p w14:paraId="2D449370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elektroenergetycznych w obiektach Zamawiającego nie później niż w terminie</w:t>
      </w:r>
    </w:p>
    <w:p w14:paraId="3AD8FD77" w14:textId="77777777" w:rsidR="0086279A" w:rsidRDefault="0086279A" w:rsidP="0086279A">
      <w:pPr>
        <w:pStyle w:val="Standard"/>
        <w:jc w:val="both"/>
      </w:pPr>
      <w:r>
        <w:rPr>
          <w:lang w:val="pl-PL"/>
        </w:rPr>
        <w:t>1 godziny od zgłoszenia przez Zamawiającego – w formule 24 godziny na dobę oraz 7 dni w tygodniu,</w:t>
      </w:r>
    </w:p>
    <w:p w14:paraId="3180868A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2) wykonania w terminach określonych przepisami regulującymi eksploatację instalacji</w:t>
      </w:r>
    </w:p>
    <w:p w14:paraId="2AB61A7A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i urządzeń elektroenergetycznych, pomiarów oporności izolacji, oporności uziemień,</w:t>
      </w:r>
    </w:p>
    <w:p w14:paraId="27227298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skuteczności ochrony od porażeń prądem elektrycznym, zabezpieczeń przepięciowych oraz</w:t>
      </w:r>
    </w:p>
    <w:p w14:paraId="6F92F480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niezbędnych przeglądów urządzeń. W obwodach, w które ingerował Wykonawca w celu</w:t>
      </w:r>
    </w:p>
    <w:p w14:paraId="73BAD70C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usunięcia awarii lub usterki, a w których naruszono przewód ochrony, należy</w:t>
      </w:r>
    </w:p>
    <w:p w14:paraId="61D8CDA2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kontrolnie wykonać pomiar ochrony przeciwporażeniowej dokumentując go pisemnym</w:t>
      </w:r>
    </w:p>
    <w:p w14:paraId="5555BDCE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protokołem,</w:t>
      </w:r>
    </w:p>
    <w:p w14:paraId="555F6EA3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lastRenderedPageBreak/>
        <w:t>3) bieżącej aktualizacji dokumentacji instalacji elektrycznej w przypadku wprowadzonych zmian</w:t>
      </w:r>
    </w:p>
    <w:p w14:paraId="49244525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w instalacji,</w:t>
      </w:r>
    </w:p>
    <w:p w14:paraId="0F7D85CB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4) bieżącej współpracy z pracownikami Działu Techniczno-Gospodarczego Zamawiającego oraz</w:t>
      </w:r>
    </w:p>
    <w:p w14:paraId="5D827F0E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zewnętrznymi służbami energetycznymi.</w:t>
      </w:r>
    </w:p>
    <w:p w14:paraId="725132C5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3. Wykonawca zobowiązuje się do wykonywania prac określonych w ust.1 i 2 zgodnie z przepisami prawa, instrukcją bezpiecznej pracy przy urządzeniach elektroenergetycznych oraz instrukcjami eksploatacji urządzeń elektroenergetycznych, udostępnionymi przez Zamawiającego.</w:t>
      </w:r>
    </w:p>
    <w:p w14:paraId="3015A4FB" w14:textId="77777777" w:rsidR="0086279A" w:rsidRDefault="0086279A" w:rsidP="0086279A">
      <w:pPr>
        <w:pStyle w:val="Standard"/>
        <w:jc w:val="both"/>
      </w:pPr>
      <w:r>
        <w:rPr>
          <w:lang w:val="pl-PL"/>
        </w:rPr>
        <w:t>4. Materiały instalacyjne potrzebne do wykonywania czynności wynikających z niniejszej umowy zapewnia we własnym zakresie Wykonawca.</w:t>
      </w:r>
    </w:p>
    <w:p w14:paraId="4966FCF0" w14:textId="77777777" w:rsidR="0086279A" w:rsidRDefault="0086279A" w:rsidP="0086279A">
      <w:pPr>
        <w:pStyle w:val="Standard"/>
        <w:jc w:val="both"/>
      </w:pPr>
      <w:r>
        <w:rPr>
          <w:lang w:val="pl-PL"/>
        </w:rPr>
        <w:t>5. Zakres Umowy nie obejmuje obowiązków leżących po stronie wykonawców instalacji i urządzeń elektroenergetycznych w okresie udzielonej gwarancji lub rękojmi.</w:t>
      </w:r>
    </w:p>
    <w:p w14:paraId="0F024F2B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 xml:space="preserve">6. Wykonawca zobowiązuje się do niedokonywania żadnych zmian i przeróbek w instalacjach </w:t>
      </w:r>
      <w:r>
        <w:rPr>
          <w:lang w:val="pl-PL"/>
        </w:rPr>
        <w:br/>
        <w:t>i urządzeniach, których dotyczy przedmiot umowy, bez porozumienia się z Zamawiającym.</w:t>
      </w:r>
    </w:p>
    <w:p w14:paraId="66A3DF23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37B43C99" w14:textId="77777777" w:rsidR="0086279A" w:rsidRDefault="0086279A" w:rsidP="0086279A">
      <w:pPr>
        <w:pStyle w:val="Standard"/>
        <w:jc w:val="center"/>
        <w:rPr>
          <w:lang w:val="pl-PL"/>
        </w:rPr>
      </w:pPr>
      <w:r>
        <w:rPr>
          <w:lang w:val="pl-PL"/>
        </w:rPr>
        <w:t>§2</w:t>
      </w:r>
    </w:p>
    <w:p w14:paraId="18858F3A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1. Wykonawca wskazuje następujące numery alarmowo-kontaktowe dostępne w formule 24 godziny na dobę oraz 7 dni w tygodniu:</w:t>
      </w:r>
    </w:p>
    <w:p w14:paraId="56D46F26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- telefon stacjonarny:………………..</w:t>
      </w:r>
    </w:p>
    <w:p w14:paraId="2EB8DECC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- telefon komórkowy:……………….</w:t>
      </w:r>
    </w:p>
    <w:p w14:paraId="0547F15C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2. Do wykonywania czynności wynikających z umowy Wykonawca zobowiązany jest kierować pracowników legitymujących się grupami kwalifikacyjnymi SEP i odpowiednim przygotowaniem zawodowym.</w:t>
      </w:r>
    </w:p>
    <w:p w14:paraId="34030135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3. Zamawiający umożliwi stały dostęp pracownikom Wykonawcy do pomieszczeń przez siebie użytkowanych, po dostarczeniu listy wyznaczonych osób wraz z niezbędnymi dokumentami dopuszczającymi do pracy przy urządzeniach elektroenergetycznych. Zamawiający ma prawo żądać od pracowników Wykonawcy okazania dowodów osobistych oraz dokumentów uprawniających do pracy.</w:t>
      </w:r>
    </w:p>
    <w:p w14:paraId="72521D3A" w14:textId="77777777" w:rsidR="0086279A" w:rsidRDefault="0086279A" w:rsidP="0086279A">
      <w:pPr>
        <w:pStyle w:val="Standard"/>
        <w:jc w:val="both"/>
      </w:pPr>
      <w:r>
        <w:rPr>
          <w:lang w:val="pl-PL"/>
        </w:rPr>
        <w:t>4. Zamawiający zobowiązuje się do bieżącej aktualizacji instrukcji bezpiecznej pracy przy urządzeniach elektroenergetycznych.</w:t>
      </w:r>
    </w:p>
    <w:p w14:paraId="53382524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 xml:space="preserve">5. Czynności naprawczo-konserwacyjne i kontrolne każdorazowo będą odnotowywane Książce Konserwacji Bieżącej (książce eksploatacji obiektu). Wpisy będą zawierały czynności, lokalizację </w:t>
      </w:r>
      <w:r>
        <w:rPr>
          <w:lang w:val="pl-PL"/>
        </w:rPr>
        <w:br/>
        <w:t>i datę. Wpis będzie potwierdzany przez osobę wskazaną przez Zamawiającego.</w:t>
      </w:r>
    </w:p>
    <w:p w14:paraId="2BF5C5A6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0EAC368B" w14:textId="77777777" w:rsidR="0086279A" w:rsidRDefault="0086279A" w:rsidP="0086279A">
      <w:pPr>
        <w:pStyle w:val="Standard"/>
        <w:jc w:val="center"/>
      </w:pPr>
      <w:r>
        <w:rPr>
          <w:lang w:val="pl-PL"/>
        </w:rPr>
        <w:t>§3</w:t>
      </w:r>
    </w:p>
    <w:p w14:paraId="7FB51FAD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 xml:space="preserve">1. Wykonawcy będzie przysługiwać prawo do wynagrodzenia za gotowość do wykonywania umowy </w:t>
      </w:r>
      <w:r>
        <w:rPr>
          <w:lang w:val="pl-PL"/>
        </w:rPr>
        <w:br/>
        <w:t>w wysokości ……………….. zł netto miesięcznie (słownie:…………..).</w:t>
      </w:r>
    </w:p>
    <w:p w14:paraId="628D1DFE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2. Wykonawcy będzie przysługiwać prawo do wynagrodzenia za godzinę pracy w przypadku zaistnienia awarii w wysokości zgodnej z iloczynem ilości godzin pracy oraz stawki godzinowej, tj.</w:t>
      </w:r>
    </w:p>
    <w:p w14:paraId="5AC473B6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- pomiędzy 7:00 a 23:00 – …………zł netto (słownie:……………..) za godzinę pracy,</w:t>
      </w:r>
    </w:p>
    <w:p w14:paraId="3D97F02C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- pomiędzy 23:00 a 7:00 oraz w dni wolne od pracy (sobota, niedziela, święta) – …………. zł netto (słownie:…………..) za godzinę pracy.</w:t>
      </w:r>
    </w:p>
    <w:p w14:paraId="08E5A6C6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3. Wykonawcy będzie przysługiwać prawo do wynagrodzenia za wykonanie pomiarów ochronnych każdego punktu pomiarowego w wysokości…………… zł netto (słownie:…………….).</w:t>
      </w:r>
    </w:p>
    <w:p w14:paraId="6D3BA4C9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4. Wykonawcy będzie przysługiwać prawo do wynagrodzenia za wykonanie czynności badania każdego punktu instalacji odgromowej w wysokości ………… zł netto (słownie:…………….).</w:t>
      </w:r>
    </w:p>
    <w:p w14:paraId="242DAF54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5. Wykonawcy będzie przysługiwać prawo do wynagrodzenia za wykonanie czynności badania każdego wyłącznika przeciwpożarowego w wysokości  …………..zł netto (słownie:…………).</w:t>
      </w:r>
    </w:p>
    <w:p w14:paraId="07ABEA2F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6. Do wynagrodzenia Wykonawca doliczy podatek VAT w obowiązującej wysokości.</w:t>
      </w:r>
    </w:p>
    <w:p w14:paraId="6943B72F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7. Podstawą do wystawienia faktur za czynności wskazane w ust. 2 i 3 będą stosowne protokoły potwierdzone przez Zamawiającego.</w:t>
      </w:r>
    </w:p>
    <w:p w14:paraId="65D7630F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lastRenderedPageBreak/>
        <w:t>8. Faktury będą wystawiane na koniec każdego miesiąca obowiązywania umowy.</w:t>
      </w:r>
    </w:p>
    <w:p w14:paraId="13002040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9. Wynagrodzenie będzie płatne w terminie 60 dni od dnia otrzymania prawidłowo wystawionej faktury przez Zamawiającego, przelewem na konto wskazane w fakturze.</w:t>
      </w:r>
    </w:p>
    <w:p w14:paraId="06E1FD03" w14:textId="77777777" w:rsidR="0086279A" w:rsidRDefault="0086279A" w:rsidP="0086279A">
      <w:pPr>
        <w:pStyle w:val="Standard"/>
        <w:jc w:val="both"/>
      </w:pPr>
      <w:r>
        <w:rPr>
          <w:lang w:val="pl-PL"/>
        </w:rPr>
        <w:t>10. Maksymalna wartość umowy nie może przekroczyć kwoty ……….. zł netto (słownie: …………..), ……………… zł brutto (słownie: ……………)</w:t>
      </w:r>
    </w:p>
    <w:p w14:paraId="26B413B0" w14:textId="77777777" w:rsidR="0086279A" w:rsidRDefault="0086279A" w:rsidP="0086279A">
      <w:pPr>
        <w:pStyle w:val="Standard"/>
        <w:jc w:val="both"/>
      </w:pPr>
      <w:r>
        <w:rPr>
          <w:lang w:val="pl-PL"/>
        </w:rPr>
        <w:t>11. Maksymalna wartość materiałów niezbędnych do wykonania prac wskazanych w §1 ust.1 pkt 1) nie może przekroczyć kwoty…………zł netto (słownie:………)</w:t>
      </w:r>
    </w:p>
    <w:p w14:paraId="6564183C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4C0292B5" w14:textId="77777777" w:rsidR="0086279A" w:rsidRDefault="0086279A" w:rsidP="0086279A">
      <w:pPr>
        <w:pStyle w:val="Standard"/>
        <w:jc w:val="center"/>
      </w:pPr>
      <w:r>
        <w:rPr>
          <w:lang w:val="pl-PL"/>
        </w:rPr>
        <w:t>§4</w:t>
      </w:r>
    </w:p>
    <w:p w14:paraId="19C30C96" w14:textId="77777777" w:rsidR="0086279A" w:rsidRDefault="0086279A" w:rsidP="0086279A">
      <w:pPr>
        <w:pStyle w:val="Standard"/>
        <w:jc w:val="both"/>
      </w:pPr>
      <w:r>
        <w:rPr>
          <w:lang w:val="pl-PL"/>
        </w:rPr>
        <w:t>1. W przypadku nie dotrzymania przez Wykonawcę terminu określonego w §1 ust.2 pkt 1), Zamawiający będzie miał prawo naliczyć karę umowną w wysokości 10% wynagrodzenia, o którym mowa w §3 ust.1 za każdą rozpoczętą godzinę zwłoki.</w:t>
      </w:r>
    </w:p>
    <w:p w14:paraId="6AC6A05F" w14:textId="77777777" w:rsidR="0086279A" w:rsidRDefault="0086279A" w:rsidP="0086279A">
      <w:pPr>
        <w:pStyle w:val="Standard"/>
        <w:jc w:val="both"/>
      </w:pPr>
      <w:r>
        <w:rPr>
          <w:lang w:val="pl-PL"/>
        </w:rPr>
        <w:t>2. W przypadku nie dotrzymania przez wykonawcę terminu określonego w §1 ust.2 pkt 2), Zamawiający będzie miał prawo naliczyć karę umowną w wysokości wynagrodzenia, o który mowa w §3 ust.1 za każdy rozpoczęty dzień zwłoki.</w:t>
      </w:r>
    </w:p>
    <w:p w14:paraId="61033A18" w14:textId="77777777" w:rsidR="0086279A" w:rsidRDefault="0086279A" w:rsidP="0086279A">
      <w:pPr>
        <w:pStyle w:val="Standard"/>
        <w:jc w:val="both"/>
      </w:pPr>
      <w:r>
        <w:rPr>
          <w:lang w:val="pl-PL"/>
        </w:rPr>
        <w:t>3. Jeżeli szkoda przewyższa wartość kar umownych Zamawiający może dochodzić różnicy na zasadach ogólnych do wysokości poniesionej szkody.</w:t>
      </w:r>
    </w:p>
    <w:p w14:paraId="53D8A5FA" w14:textId="77777777" w:rsidR="0086279A" w:rsidRDefault="0086279A" w:rsidP="0086279A">
      <w:pPr>
        <w:pStyle w:val="Standard"/>
        <w:jc w:val="both"/>
      </w:pPr>
      <w:r>
        <w:rPr>
          <w:lang w:val="pl-PL"/>
        </w:rPr>
        <w:t>4. W przypadku zaistnienia okoliczności uzasadniających zapłatę kar umownych, kary umowne Wykonawca zobowiązany jest zapłacić w terminie 7 dni od dnia otrzymania pisemnego wezwania Zamawiającego.</w:t>
      </w:r>
    </w:p>
    <w:p w14:paraId="396439F1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 xml:space="preserve">5. Maksymalna wysokość kar umownych nie może przekroczyć 30% wynagrodzenia brutto wykonawcy, ponadto strony mogą dochodzić </w:t>
      </w:r>
      <w:r w:rsidRPr="00A11C26">
        <w:rPr>
          <w:lang w:val="pl-PL"/>
        </w:rPr>
        <w:t>odszkodowania na podstawie ogólnych zasad odpowiedzialności cywilnej, jeśli wysokość szkody przekroczy wartość kar umownych.</w:t>
      </w:r>
    </w:p>
    <w:p w14:paraId="52E1AEC4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550FAF63" w14:textId="77777777" w:rsidR="0086279A" w:rsidRDefault="0086279A" w:rsidP="0086279A">
      <w:pPr>
        <w:pStyle w:val="Standard"/>
        <w:jc w:val="center"/>
      </w:pPr>
      <w:r>
        <w:rPr>
          <w:lang w:val="pl-PL"/>
        </w:rPr>
        <w:t>§5</w:t>
      </w:r>
    </w:p>
    <w:p w14:paraId="55C844D3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1. Każda ze stron umowy oświadcza, że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w szczególności imię, nazwisko, zajmowane stanowisko i miejsce pracy, numer telefonu, adres email.</w:t>
      </w:r>
    </w:p>
    <w:p w14:paraId="7F054703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2. Dane osobowe osób, o których mowa w ust. 1, będą przetwarzane przez Strony na podstawie art. 6 ust. 1 lit. f) RODO (tj. przetwarzanie jest niezbędne do celów wynikających z prawnie uzasadnionych interesów realizowanych przez administratorów danych) jedynie w celu i zakresie niezbędnym do wykonania zadań związanych z realizacją umowy.</w:t>
      </w:r>
    </w:p>
    <w:p w14:paraId="088241AB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 xml:space="preserve">3. Strony zobowiązują się do ochrony danych osobowych udostępnionych wzajemnie w związku </w:t>
      </w:r>
      <w:r>
        <w:rPr>
          <w:lang w:val="pl-PL"/>
        </w:rPr>
        <w:br/>
        <w:t xml:space="preserve">z wykonywaniem Umowy, w tym do wdrożenia oraz stosowania środków technicznych </w:t>
      </w:r>
      <w:r>
        <w:rPr>
          <w:lang w:val="pl-PL"/>
        </w:rPr>
        <w:br/>
        <w:t xml:space="preserve">i organizacyjnych zapewniających odpowiedni stopień bezpieczeństwa danych osobowych zgodnie </w:t>
      </w:r>
      <w:r>
        <w:rPr>
          <w:lang w:val="pl-PL"/>
        </w:rPr>
        <w:br/>
        <w:t>z przepisami prawa.</w:t>
      </w:r>
    </w:p>
    <w:p w14:paraId="081DEF1A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4. W oparciu o podane dane osobowe osób, Strony nie będą podejmowały zautomatyzowanych decyzji, w tym decyzji będących wynikiem profilowania w rozumieniu RODO.</w:t>
      </w:r>
    </w:p>
    <w:p w14:paraId="7F6A71D6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 xml:space="preserve">5. Strony zobowiązują się poinformować osoby fizyczne nie podpisujące umowy, o których mowa </w:t>
      </w:r>
      <w:r>
        <w:rPr>
          <w:lang w:val="pl-PL"/>
        </w:rPr>
        <w:br/>
        <w:t>w ust. 1, o treści niniejszego paragrafu.</w:t>
      </w:r>
    </w:p>
    <w:p w14:paraId="319E2431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1ADF329C" w14:textId="77777777" w:rsidR="0086279A" w:rsidRDefault="0086279A" w:rsidP="0086279A">
      <w:pPr>
        <w:pStyle w:val="Standard"/>
        <w:jc w:val="center"/>
      </w:pPr>
      <w:r>
        <w:rPr>
          <w:lang w:val="pl-PL"/>
        </w:rPr>
        <w:t>§6</w:t>
      </w:r>
    </w:p>
    <w:p w14:paraId="7FA55718" w14:textId="77777777" w:rsidR="0086279A" w:rsidRDefault="0086279A" w:rsidP="0086279A">
      <w:pPr>
        <w:pStyle w:val="Standard"/>
        <w:jc w:val="both"/>
      </w:pPr>
      <w:r>
        <w:rPr>
          <w:lang w:val="pl-PL"/>
        </w:rPr>
        <w:lastRenderedPageBreak/>
        <w:t>1. Niniejsza umowa zawarta jest na czas określony i obowiązuje od  do dnia  lub do osiągnięcia wartości, o której mowa w §3 ust.10.</w:t>
      </w:r>
    </w:p>
    <w:p w14:paraId="050B3E6A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 xml:space="preserve">2. Zamawiający może odstąpić od umowy w terminie 30 dni od dnia powzięcia wiadomości </w:t>
      </w:r>
      <w:r>
        <w:rPr>
          <w:lang w:val="pl-PL"/>
        </w:rPr>
        <w:br/>
        <w:t>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1B662461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3. Zamawiający może rozwiązać umowę bez zachowania okresu wypowiedzenia jeżeli Wykonawca nie wykonuje umowy pomimo pisemnego wezwania, lub dwukrotnie naruszył obowiązek określony w §1.</w:t>
      </w:r>
    </w:p>
    <w:p w14:paraId="388E55BC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477BE57D" w14:textId="77777777" w:rsidR="0086279A" w:rsidRDefault="0086279A" w:rsidP="0086279A">
      <w:pPr>
        <w:pStyle w:val="Standard"/>
        <w:jc w:val="center"/>
      </w:pPr>
      <w:r>
        <w:rPr>
          <w:lang w:val="pl-PL"/>
        </w:rPr>
        <w:t>§7</w:t>
      </w:r>
    </w:p>
    <w:p w14:paraId="771FBE3B" w14:textId="77777777" w:rsidR="0086279A" w:rsidRDefault="0086279A" w:rsidP="0086279A">
      <w:pPr>
        <w:pStyle w:val="Standard"/>
        <w:jc w:val="both"/>
      </w:pPr>
      <w:r>
        <w:rPr>
          <w:lang w:val="pl-PL"/>
        </w:rPr>
        <w:t>1. W zakresie nieuregulowanym przez niniejszą umowę zastosowanie mają przepisy Kodeksu Cywilnego.</w:t>
      </w:r>
    </w:p>
    <w:p w14:paraId="17D1C4C3" w14:textId="77777777" w:rsidR="0086279A" w:rsidRDefault="0086279A" w:rsidP="0086279A">
      <w:pPr>
        <w:pStyle w:val="Standard"/>
        <w:jc w:val="both"/>
      </w:pPr>
      <w:r>
        <w:rPr>
          <w:lang w:val="pl-PL"/>
        </w:rPr>
        <w:t>2. Zmiana niniejszej umowy wymaga formy pisemnej pod rygorem nieważności.</w:t>
      </w:r>
    </w:p>
    <w:p w14:paraId="657632E5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028B7507" w14:textId="77777777" w:rsidR="0086279A" w:rsidRDefault="0086279A" w:rsidP="0086279A">
      <w:pPr>
        <w:pStyle w:val="Standard"/>
        <w:jc w:val="center"/>
      </w:pPr>
      <w:r>
        <w:rPr>
          <w:lang w:val="pl-PL"/>
        </w:rPr>
        <w:t>§8</w:t>
      </w:r>
    </w:p>
    <w:p w14:paraId="3B154E5B" w14:textId="77777777" w:rsidR="0086279A" w:rsidRDefault="0086279A" w:rsidP="0086279A">
      <w:pPr>
        <w:pStyle w:val="Standard"/>
        <w:jc w:val="both"/>
      </w:pPr>
      <w:r>
        <w:rPr>
          <w:lang w:val="pl-PL"/>
        </w:rPr>
        <w:t>Ewentualne spory mogące powstać na tle realizacji postanowień niniejszej umowy rozstrzygać będzie sąd właściwy ze względu na siedzibę Zamawiającego.</w:t>
      </w:r>
    </w:p>
    <w:p w14:paraId="3B6BD779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33360257" w14:textId="77777777" w:rsidR="0086279A" w:rsidRDefault="0086279A" w:rsidP="0086279A">
      <w:pPr>
        <w:pStyle w:val="Standard"/>
        <w:jc w:val="center"/>
      </w:pPr>
      <w:r>
        <w:rPr>
          <w:lang w:val="pl-PL"/>
        </w:rPr>
        <w:t>§9</w:t>
      </w:r>
    </w:p>
    <w:p w14:paraId="3A04A516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Umowę sporządzono w dwóch jednobrzmiących egzemplarzach, po jednym dla każdej ze stron.</w:t>
      </w:r>
    </w:p>
    <w:p w14:paraId="5F3E22E5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6DCD863A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00A35383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14C7868F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Zamawiający: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Wykonawca:</w:t>
      </w:r>
    </w:p>
    <w:p w14:paraId="4581D7BE" w14:textId="77777777" w:rsidR="0086279A" w:rsidRDefault="0086279A" w:rsidP="0086279A">
      <w:pPr>
        <w:pStyle w:val="Standard"/>
        <w:jc w:val="both"/>
        <w:rPr>
          <w:lang w:val="pl-PL"/>
        </w:rPr>
      </w:pPr>
    </w:p>
    <w:p w14:paraId="213E776B" w14:textId="77777777" w:rsidR="0086279A" w:rsidRDefault="0086279A" w:rsidP="0086279A">
      <w:pPr>
        <w:pStyle w:val="Standard"/>
        <w:jc w:val="both"/>
        <w:rPr>
          <w:lang w:val="pl-PL"/>
        </w:rPr>
      </w:pPr>
      <w:r>
        <w:rPr>
          <w:lang w:val="pl-PL"/>
        </w:rPr>
        <w:t>………………..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…………………</w:t>
      </w:r>
    </w:p>
    <w:p w14:paraId="74780881" w14:textId="77777777" w:rsidR="0086279A" w:rsidRDefault="0086279A" w:rsidP="0086279A">
      <w:pPr>
        <w:pStyle w:val="Standard"/>
        <w:pageBreakBefore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lastRenderedPageBreak/>
        <w:t>INFORMACJA DOT. ZASAD I SPOSOBÓW PRZETWARZANIA DANYCH OSOBOWYCH</w:t>
      </w:r>
    </w:p>
    <w:p w14:paraId="3BEB2564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1. Administratorem Państwa danych osobowych jest Zespół Opieki Zdrowotnej w Ropczycach, </w:t>
      </w:r>
      <w:r>
        <w:rPr>
          <w:rFonts w:ascii="Times New Roman" w:hAnsi="Times New Roman"/>
          <w:b/>
          <w:bCs/>
          <w:lang w:val="pl-PL"/>
        </w:rPr>
        <w:br/>
        <w:t>ul. Ks. Kardynała Stefana Wyszyńskiego 54, 39-100 Ropczyce,  tel. 17 2218 616, adres e-mail: kontakt@zozropczyce.pl</w:t>
      </w:r>
    </w:p>
    <w:p w14:paraId="47062FCA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2. Administrator wyznaczył Inspektora Ochrony Danych, z którym można kontaktować się we wszystkich sprawach dotyczących danych osobowych:</w:t>
      </w:r>
    </w:p>
    <w:p w14:paraId="536436A4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listownie, na adres wskazany w pkt 1,</w:t>
      </w:r>
    </w:p>
    <w:p w14:paraId="46911EC0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mailowo, na adres: kancelaria@adwokatcurzytek.pl</w:t>
      </w:r>
    </w:p>
    <w:p w14:paraId="4855782D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telefonicznie: 692 616 480,</w:t>
      </w:r>
    </w:p>
    <w:p w14:paraId="11F03AAE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3. Dane osobowe przetwarzane są na podstawie:</w:t>
      </w:r>
    </w:p>
    <w:p w14:paraId="4807E101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• art. 6 ust. lit c RODO – w celu realizacji obowiązków prawnych ciążących na Administratorze wynikających w szczególności z przepisów podatkowych i przepisów o rachunkowości,</w:t>
      </w:r>
    </w:p>
    <w:p w14:paraId="714FBB40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• art. 6 ust. 1 lit b RODO - w celu podjęcia działań przed zawarciem umowy i jej wykonania,</w:t>
      </w:r>
    </w:p>
    <w:p w14:paraId="1ACF88ED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• art. 6 ust. 1 lit. f RODO – w celach wynikających z prawnie uzasadnionych interesów Administratora jakim są ewentualne ustalanie i dochodzenie roszczeń, mogących powstać w związku zawartą umową,</w:t>
      </w:r>
    </w:p>
    <w:p w14:paraId="26C4BD8C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>Dane wskazane do kontaktu przetwarzane będą na podstawie art.  6 ust. 1 lit. f RODO w celu realizacji prawnie uzasadnionego interesu Administratora polegającego na ułatwieniu kontaktu w sprawach związanych z realizacją zamówienia.</w:t>
      </w:r>
    </w:p>
    <w:p w14:paraId="64A86858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4. Państwa dane osobowe mogą zostać przekazane podmiotom świadczącym na rzecz Administratora usługi związane z obsługą prawną oraz usługami informatycznymi.</w:t>
      </w:r>
    </w:p>
    <w:p w14:paraId="2BB7D28F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5. Dane osobowe będą przechowywane tylko i wyłącznie przez okres obowiązywania , a następnie dla celów archiwizacyjnych oraz przez okres wymagany do ochrony uzasadnionego interesu Administratora, jakim jest ochrona przed ewentualnymi roszczeniami.</w:t>
      </w:r>
    </w:p>
    <w:p w14:paraId="46158294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6. W zakresie gromadzenia i przetwarzania Państwa danych osobowych mają Państwo:</w:t>
      </w:r>
    </w:p>
    <w:p w14:paraId="423F3E4F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dostępu do państwa danych</w:t>
      </w:r>
    </w:p>
    <w:p w14:paraId="0F462EAD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sprostowania danych</w:t>
      </w:r>
    </w:p>
    <w:p w14:paraId="12794B63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 usunięcia danych</w:t>
      </w:r>
    </w:p>
    <w:p w14:paraId="524DD2B4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 ograniczenia przetwarzania danych</w:t>
      </w:r>
    </w:p>
    <w:p w14:paraId="0E993702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 przenoszenia danych wobec danych przetwarzanych na podstawie art. 6 ust. 1 lit. b RODO </w:t>
      </w:r>
      <w:r>
        <w:rPr>
          <w:rFonts w:ascii="Times New Roman" w:hAnsi="Times New Roman"/>
          <w:b/>
          <w:bCs/>
          <w:lang w:val="pl-PL"/>
        </w:rPr>
        <w:br/>
        <w:t>w sposób zautomatyzowany,</w:t>
      </w:r>
    </w:p>
    <w:p w14:paraId="26E0059F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prawo do wyrażenia sprzeciwu wobec przetwarzania danych na podstawie art. 6 ust. 1 lit f RODO,</w:t>
      </w:r>
    </w:p>
    <w:p w14:paraId="7B445995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    ◦ wniesienia skargi do organu nadzorczego w zakresie ochrony danych osobowych jakim jest Urząd Ochrony Danych Osobowych</w:t>
      </w:r>
    </w:p>
    <w:p w14:paraId="082DAB82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7. Podanie danych osobowych jest dobrowolne, ale konieczne do zawarcia umowy. Konsekwencjami niepodania przez Państwo danych osobowych może będzie brak możliwości zawarcia umowy i jej realizacji.</w:t>
      </w:r>
    </w:p>
    <w:p w14:paraId="5B194FCD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 xml:space="preserve">    8. Wobec Państwa danych osobowych nie będzie stosowane zautomatyzowane podejmowanie decyzji, w tym profilowanie.</w:t>
      </w:r>
    </w:p>
    <w:p w14:paraId="75174070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</w:p>
    <w:p w14:paraId="18100825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</w:p>
    <w:p w14:paraId="3A1525DE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>Oświadczam, że zapoznałem się z treścią powyższej klauzuli informacyjnej</w:t>
      </w:r>
    </w:p>
    <w:p w14:paraId="585A98DA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</w:p>
    <w:p w14:paraId="26A6CFEB" w14:textId="77777777" w:rsidR="0086279A" w:rsidRDefault="0086279A" w:rsidP="0086279A">
      <w:pPr>
        <w:pStyle w:val="Standard"/>
        <w:jc w:val="both"/>
        <w:rPr>
          <w:rFonts w:ascii="Times New Roman" w:hAnsi="Times New Roman"/>
          <w:b/>
          <w:bCs/>
          <w:lang w:val="pl-PL"/>
        </w:rPr>
      </w:pPr>
      <w:r>
        <w:rPr>
          <w:rFonts w:ascii="Times New Roman" w:hAnsi="Times New Roman"/>
          <w:b/>
          <w:bCs/>
          <w:lang w:val="pl-PL"/>
        </w:rPr>
        <w:t>……………………………………………………………</w:t>
      </w:r>
    </w:p>
    <w:p w14:paraId="68833359" w14:textId="77777777" w:rsidR="0086279A" w:rsidRDefault="0086279A" w:rsidP="0086279A">
      <w:pPr>
        <w:pStyle w:val="Standard"/>
        <w:jc w:val="both"/>
      </w:pPr>
      <w:r>
        <w:rPr>
          <w:rFonts w:ascii="Times New Roman" w:hAnsi="Times New Roman"/>
          <w:b/>
          <w:bCs/>
          <w:lang w:val="pl-PL"/>
        </w:rPr>
        <w:t>(data, podpis Wykonawcy)</w:t>
      </w:r>
    </w:p>
    <w:p w14:paraId="0B04A14F" w14:textId="5CA38B24" w:rsidR="00956D71" w:rsidRPr="0080766E" w:rsidRDefault="00956D71" w:rsidP="0080766E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956D71" w:rsidRPr="0080766E" w:rsidSect="0086279A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EC2C4" w14:textId="77777777" w:rsidR="00ED0F3D" w:rsidRDefault="00ED0F3D">
      <w:r>
        <w:separator/>
      </w:r>
    </w:p>
  </w:endnote>
  <w:endnote w:type="continuationSeparator" w:id="0">
    <w:p w14:paraId="08CB8F3A" w14:textId="77777777" w:rsidR="00ED0F3D" w:rsidRDefault="00ED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5E954" w14:textId="77777777" w:rsidR="00ED0F3D" w:rsidRDefault="00ED0F3D">
      <w:r>
        <w:rPr>
          <w:color w:val="000000"/>
        </w:rPr>
        <w:separator/>
      </w:r>
    </w:p>
  </w:footnote>
  <w:footnote w:type="continuationSeparator" w:id="0">
    <w:p w14:paraId="1F69943D" w14:textId="77777777" w:rsidR="00ED0F3D" w:rsidRDefault="00ED0F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D71"/>
    <w:rsid w:val="000E46C3"/>
    <w:rsid w:val="00283D5D"/>
    <w:rsid w:val="003A1A27"/>
    <w:rsid w:val="007429C7"/>
    <w:rsid w:val="0080766E"/>
    <w:rsid w:val="0086279A"/>
    <w:rsid w:val="00956D71"/>
    <w:rsid w:val="00A11C26"/>
    <w:rsid w:val="00ED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F6A5"/>
  <w15:docId w15:val="{C85A614D-B593-49B4-8EB0-F3E43734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1875</Words>
  <Characters>11254</Characters>
  <Application>Microsoft Office Word</Application>
  <DocSecurity>0</DocSecurity>
  <Lines>93</Lines>
  <Paragraphs>26</Paragraphs>
  <ScaleCrop>false</ScaleCrop>
  <Company/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Marciniak</dc:creator>
  <cp:lastModifiedBy>Magdalena Marciniak</cp:lastModifiedBy>
  <cp:revision>6</cp:revision>
  <cp:lastPrinted>2023-11-10T08:57:00Z</cp:lastPrinted>
  <dcterms:created xsi:type="dcterms:W3CDTF">2025-01-16T11:04:00Z</dcterms:created>
  <dcterms:modified xsi:type="dcterms:W3CDTF">2026-01-23T11:13:00Z</dcterms:modified>
</cp:coreProperties>
</file>